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pPr>
      <w:r>
        <w:rPr>
          <w:i/>
          <w:iCs/>
        </w:rPr>
        <w:t xml:space="preserve">Az ünnepi hét fele már elmúlt, mikor Jézus felment a Templom udvarába, és tanítani kezdte a sokaságot. </w:t>
      </w:r>
      <w:r>
        <w:rPr/>
        <w:t xml:space="preserve"> (Jn 7,14) </w:t>
      </w:r>
    </w:p>
    <w:p>
      <w:pPr>
        <w:pStyle w:val="NoSpacing"/>
        <w:rPr/>
      </w:pPr>
      <w:r>
        <w:rPr/>
      </w:r>
    </w:p>
    <w:p>
      <w:pPr>
        <w:pStyle w:val="NoSpacing"/>
        <w:rPr/>
      </w:pPr>
      <w:r>
        <w:rPr/>
        <w:t xml:space="preserve">Az idő telik. Az egyhetes ünnepi programnak a fele már elmúlt mire Jézus tanítani kezd. Mennyi vélemény, találgatás hangozhatott el eddig, hogy miért nincs már itt, egyáltalán hol van stb. még talán az is felröppent, hogy elfogták? Nem tudjuk. </w:t>
      </w:r>
    </w:p>
    <w:p>
      <w:pPr>
        <w:pStyle w:val="NoSpacing"/>
        <w:rPr/>
      </w:pPr>
      <w:r>
        <w:rPr/>
      </w:r>
    </w:p>
    <w:p>
      <w:pPr>
        <w:pStyle w:val="NoSpacing"/>
        <w:rPr/>
      </w:pPr>
      <w:r>
        <w:rPr/>
        <w:t xml:space="preserve">Jézus soha nem késik el sehonnan. Emberi ésszel néha talán úgy érezzük, most már késő. Neki nem! Ő a legjobbkor érkezik minden helyzetbe. Megszületése is így volt meghatározva és ma is így cselekszik. Számára nincs túl késő, néha mi használjuk csak ezt, kifogásnak. Ő ma akar találkozni veled. Számára nincs késő vagy korán. Csak keresd Őt. </w:t>
      </w:r>
      <w:r>
        <w:rPr>
          <w:i/>
          <w:iCs/>
        </w:rPr>
        <w:t xml:space="preserve">Vadon Gyula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4"/>
        <w:szCs w:val="24"/>
        <w:lang w:val="hu-HU" w:eastAsia="zh-CN" w:bidi="hi-IN"/>
      </w:rPr>
    </w:rPrDefault>
    <w:pPrDefault>
      <w:pPr/>
    </w:pPrDefault>
  </w:docDefaults>
  <w:style w:type="paragraph" w:styleId="Normal">
    <w:name w:val="Normal"/>
    <w:qFormat/>
    <w:pPr>
      <w:widowControl w:val="false"/>
      <w:suppressAutoHyphens w:val="true"/>
    </w:pPr>
    <w:rPr>
      <w:rFonts w:ascii="Times New Roman" w:hAnsi="Times New Roman" w:eastAsia="SimSun" w:cs="Arial"/>
      <w:color w:val="auto"/>
      <w:sz w:val="24"/>
      <w:szCs w:val="24"/>
      <w:lang w:val="hu-HU" w:eastAsia="zh-CN" w:bidi="hi-IN"/>
    </w:rPr>
  </w:style>
  <w:style w:type="paragraph" w:styleId="Cmsor1">
    <w:name w:val="Címsor 1"/>
    <w:basedOn w:val="Cmsor"/>
    <w:next w:val="Szvegtrzs"/>
    <w:pPr>
      <w:numPr>
        <w:ilvl w:val="0"/>
        <w:numId w:val="1"/>
      </w:numPr>
      <w:spacing w:before="240" w:after="120"/>
      <w:outlineLvl w:val="0"/>
      <w:outlineLvl w:val="0"/>
    </w:pPr>
    <w:rPr>
      <w:b/>
      <w:bCs/>
      <w:sz w:val="36"/>
      <w:szCs w:val="36"/>
    </w:rPr>
  </w:style>
  <w:style w:type="paragraph" w:styleId="Cmsor2">
    <w:name w:val="Címsor 2"/>
    <w:basedOn w:val="Cmsor"/>
    <w:next w:val="Szvegtrzs"/>
    <w:pPr>
      <w:numPr>
        <w:ilvl w:val="1"/>
        <w:numId w:val="1"/>
      </w:numPr>
      <w:spacing w:before="200" w:after="120"/>
      <w:outlineLvl w:val="1"/>
      <w:outlineLvl w:val="1"/>
    </w:pPr>
    <w:rPr>
      <w:b/>
      <w:bCs/>
      <w:sz w:val="32"/>
      <w:szCs w:val="32"/>
    </w:rPr>
  </w:style>
  <w:style w:type="paragraph" w:styleId="Cmsor3">
    <w:name w:val="Címsor 3"/>
    <w:basedOn w:val="Cmsor"/>
    <w:next w:val="Szvegtrzs"/>
    <w:pPr>
      <w:numPr>
        <w:ilvl w:val="2"/>
        <w:numId w:val="1"/>
      </w:numPr>
      <w:spacing w:before="140" w:after="120"/>
      <w:outlineLvl w:val="2"/>
      <w:outlineLvl w:val="2"/>
    </w:pPr>
    <w:rPr>
      <w:b/>
      <w:bCs/>
      <w:sz w:val="28"/>
      <w:szCs w:val="28"/>
    </w:rPr>
  </w:style>
  <w:style w:type="paragraph" w:styleId="Cmsor">
    <w:name w:val="Címsor"/>
    <w:basedOn w:val="Normal"/>
    <w:next w:val="Szvegtrzs"/>
    <w:qFormat/>
    <w:pPr>
      <w:keepNext/>
      <w:spacing w:before="240" w:after="120"/>
    </w:pPr>
    <w:rPr>
      <w:rFonts w:ascii="Times New Roman" w:hAnsi="Times New Roman" w:eastAsia="Microsoft YaHei" w:cs="Arial"/>
      <w:sz w:val="28"/>
      <w:szCs w:val="28"/>
    </w:rPr>
  </w:style>
  <w:style w:type="paragraph" w:styleId="Szvegtrzs">
    <w:name w:val="Szövegtörzs"/>
    <w:basedOn w:val="Normal"/>
    <w:pPr>
      <w:spacing w:lineRule="auto" w:line="288" w:before="0" w:after="140"/>
    </w:pPr>
    <w:rPr/>
  </w:style>
  <w:style w:type="paragraph" w:styleId="Lista">
    <w:name w:val="Lista"/>
    <w:basedOn w:val="Szvegtrzs"/>
    <w:pPr/>
    <w:rPr>
      <w:rFonts w:ascii="Times New Roman" w:hAnsi="Times New Roman" w:cs="Arial"/>
    </w:rPr>
  </w:style>
  <w:style w:type="paragraph" w:styleId="Felirat">
    <w:name w:val="Felirat"/>
    <w:basedOn w:val="Normal"/>
    <w:pPr>
      <w:suppressLineNumbers/>
      <w:spacing w:before="120" w:after="120"/>
    </w:pPr>
    <w:rPr>
      <w:rFonts w:ascii="Times New Roman" w:hAnsi="Times New Roman" w:cs="Arial"/>
      <w:i/>
      <w:iCs/>
      <w:sz w:val="24"/>
      <w:szCs w:val="24"/>
    </w:rPr>
  </w:style>
  <w:style w:type="paragraph" w:styleId="Trgymutat">
    <w:name w:val="Tárgymutató"/>
    <w:basedOn w:val="Normal"/>
    <w:qFormat/>
    <w:pPr>
      <w:suppressLineNumbers/>
    </w:pPr>
    <w:rPr>
      <w:rFonts w:ascii="Times New Roman" w:hAnsi="Times New Roman" w:cs="Arial"/>
    </w:rPr>
  </w:style>
  <w:style w:type="paragraph" w:styleId="Idzetblokk">
    <w:name w:val="Idézetblokk"/>
    <w:basedOn w:val="Normal"/>
    <w:qFormat/>
    <w:pPr>
      <w:spacing w:before="0" w:after="283"/>
      <w:ind w:left="567" w:right="567" w:hanging="0"/>
    </w:pPr>
    <w:rPr/>
  </w:style>
  <w:style w:type="paragraph" w:styleId="Cm">
    <w:name w:val="Cím"/>
    <w:basedOn w:val="Cmsor"/>
    <w:next w:val="Szvegtrzs"/>
    <w:pPr>
      <w:jc w:val="center"/>
    </w:pPr>
    <w:rPr>
      <w:b/>
      <w:bCs/>
      <w:sz w:val="56"/>
      <w:szCs w:val="56"/>
    </w:rPr>
  </w:style>
  <w:style w:type="paragraph" w:styleId="Alcm">
    <w:name w:val="Alcím"/>
    <w:basedOn w:val="Cmsor"/>
    <w:next w:val="Szvegtrzs"/>
    <w:pPr>
      <w:spacing w:before="60" w:after="120"/>
      <w:jc w:val="center"/>
    </w:pPr>
    <w:rPr>
      <w:sz w:val="36"/>
      <w:szCs w:val="36"/>
    </w:rPr>
  </w:style>
  <w:style w:type="paragraph" w:styleId="NoSpacing">
    <w:name w:val="No Spacing"/>
    <w:qFormat/>
    <w:pPr>
      <w:widowControl/>
      <w:suppressAutoHyphens w:val="true"/>
      <w:bidi w:val="0"/>
      <w:spacing w:lineRule="auto" w:line="240" w:before="0" w:after="0"/>
      <w:jc w:val="left"/>
    </w:pPr>
    <w:rPr>
      <w:rFonts w:ascii="Times New Roman" w:hAnsi="Times New Roman" w:eastAsia="Calibri" w:cs="Times New Roman" w:eastAsiaTheme="minorHAnsi"/>
      <w:color w:val="00000A"/>
      <w:sz w:val="24"/>
      <w:szCs w:val="24"/>
      <w:lang w:val="hu-HU"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LibreOffice/4.4.4.3$Windows_x86 LibreOffice_project/2c39ebcf046445232b798108aa8a7e7d89552ea8</Application>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2015-08-10T18:23:12Z</dcterms:created>
  <dc:creator>Gyula Vadon</dc:creator>
  <dc:language>hu-HU</dc:language>
  <cp:lastModifiedBy>Gyula Vadon</cp:lastModifiedBy>
  <dcterms:modified xsi:type="dcterms:W3CDTF">2015-08-10T18:23:38Z</dcterms:modified>
  <cp:revision>1</cp:revision>
</cp:coreProperties>
</file>